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94" w:rsidRPr="00293105" w:rsidRDefault="006D4B94" w:rsidP="006D4B94">
      <w:pPr>
        <w:jc w:val="center"/>
        <w:rPr>
          <w:b/>
          <w:sz w:val="40"/>
          <w:szCs w:val="40"/>
        </w:rPr>
      </w:pPr>
      <w:r w:rsidRPr="00293105">
        <w:rPr>
          <w:b/>
          <w:sz w:val="40"/>
          <w:szCs w:val="40"/>
        </w:rPr>
        <w:t>Общественная палата Забайкальского края</w:t>
      </w:r>
    </w:p>
    <w:p w:rsidR="006D4B94" w:rsidRPr="00293105" w:rsidRDefault="006D4B94" w:rsidP="006D4B94">
      <w:pPr>
        <w:pBdr>
          <w:bottom w:val="single" w:sz="12" w:space="1" w:color="auto"/>
        </w:pBdr>
        <w:tabs>
          <w:tab w:val="left" w:pos="4905"/>
          <w:tab w:val="left" w:pos="10205"/>
        </w:tabs>
        <w:ind w:right="-41"/>
        <w:jc w:val="center"/>
        <w:rPr>
          <w:b/>
          <w:sz w:val="28"/>
          <w:szCs w:val="28"/>
        </w:rPr>
      </w:pPr>
      <w:r w:rsidRPr="00293105">
        <w:rPr>
          <w:b/>
          <w:sz w:val="28"/>
          <w:szCs w:val="28"/>
        </w:rPr>
        <w:t xml:space="preserve">  Богомягкова ул., д. </w:t>
      </w:r>
      <w:smartTag w:uri="urn:schemas-microsoft-com:office:smarttags" w:element="metricconverter">
        <w:smartTagPr>
          <w:attr w:name="ProductID" w:val="23, г"/>
        </w:smartTagPr>
        <w:r w:rsidRPr="00293105">
          <w:rPr>
            <w:b/>
            <w:sz w:val="28"/>
            <w:szCs w:val="28"/>
          </w:rPr>
          <w:t>23, г</w:t>
        </w:r>
      </w:smartTag>
      <w:r w:rsidRPr="00293105">
        <w:rPr>
          <w:b/>
          <w:sz w:val="28"/>
          <w:szCs w:val="28"/>
        </w:rPr>
        <w:t>. Чита, 672007</w:t>
      </w:r>
    </w:p>
    <w:p w:rsidR="006D4B94" w:rsidRPr="006A0879" w:rsidRDefault="006D4B94" w:rsidP="006D4B94">
      <w:pPr>
        <w:pBdr>
          <w:bottom w:val="single" w:sz="12" w:space="1" w:color="auto"/>
        </w:pBdr>
        <w:tabs>
          <w:tab w:val="left" w:pos="4905"/>
          <w:tab w:val="left" w:pos="10205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 21-03-01, факс 21-03-01</w:t>
      </w:r>
      <w:r w:rsidRPr="00293105">
        <w:rPr>
          <w:b/>
          <w:sz w:val="28"/>
          <w:szCs w:val="28"/>
        </w:rPr>
        <w:t xml:space="preserve"> </w:t>
      </w:r>
    </w:p>
    <w:p w:rsidR="006D4B94" w:rsidRPr="006A0879" w:rsidRDefault="006D4B94" w:rsidP="006D4B94">
      <w:pPr>
        <w:pBdr>
          <w:bottom w:val="single" w:sz="12" w:space="1" w:color="auto"/>
        </w:pBdr>
        <w:tabs>
          <w:tab w:val="left" w:pos="4905"/>
          <w:tab w:val="left" w:pos="10205"/>
        </w:tabs>
        <w:ind w:right="-41"/>
        <w:jc w:val="center"/>
        <w:rPr>
          <w:b/>
          <w:sz w:val="28"/>
          <w:szCs w:val="28"/>
        </w:rPr>
      </w:pPr>
      <w:r w:rsidRPr="00293105">
        <w:rPr>
          <w:b/>
          <w:sz w:val="28"/>
          <w:szCs w:val="28"/>
          <w:lang w:val="en-US"/>
        </w:rPr>
        <w:t>e</w:t>
      </w:r>
      <w:r w:rsidRPr="006A0879">
        <w:rPr>
          <w:b/>
          <w:sz w:val="28"/>
          <w:szCs w:val="28"/>
        </w:rPr>
        <w:t>-</w:t>
      </w:r>
      <w:r w:rsidRPr="00293105">
        <w:rPr>
          <w:b/>
          <w:sz w:val="28"/>
          <w:szCs w:val="28"/>
          <w:lang w:val="en-US"/>
        </w:rPr>
        <w:t>mail</w:t>
      </w:r>
      <w:r w:rsidRPr="006A0879">
        <w:rPr>
          <w:b/>
          <w:sz w:val="28"/>
          <w:szCs w:val="28"/>
        </w:rPr>
        <w:t xml:space="preserve">: </w:t>
      </w:r>
      <w:r w:rsidRPr="00293105">
        <w:rPr>
          <w:b/>
          <w:sz w:val="28"/>
          <w:szCs w:val="28"/>
          <w:lang w:val="en-US"/>
        </w:rPr>
        <w:t>opzab</w:t>
      </w:r>
      <w:r w:rsidRPr="006A0879">
        <w:rPr>
          <w:b/>
          <w:sz w:val="28"/>
          <w:szCs w:val="28"/>
        </w:rPr>
        <w:t>@</w:t>
      </w:r>
      <w:r w:rsidRPr="00293105">
        <w:rPr>
          <w:b/>
          <w:sz w:val="28"/>
          <w:szCs w:val="28"/>
          <w:lang w:val="en-US"/>
        </w:rPr>
        <w:t>yandex</w:t>
      </w:r>
      <w:r w:rsidRPr="006A0879">
        <w:rPr>
          <w:b/>
          <w:sz w:val="28"/>
          <w:szCs w:val="28"/>
        </w:rPr>
        <w:t>.</w:t>
      </w:r>
      <w:r w:rsidRPr="00293105">
        <w:rPr>
          <w:b/>
          <w:sz w:val="28"/>
          <w:szCs w:val="28"/>
          <w:lang w:val="en-US"/>
        </w:rPr>
        <w:t>ru</w:t>
      </w:r>
    </w:p>
    <w:p w:rsidR="00A61145" w:rsidRDefault="00A61145" w:rsidP="006D4B94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61145" w:rsidRDefault="00A61145" w:rsidP="006D4B94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6D4B94" w:rsidRPr="00E55001" w:rsidRDefault="006D4B94" w:rsidP="006D4B94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55001">
        <w:rPr>
          <w:rFonts w:ascii="Times New Roman" w:hAnsi="Times New Roman" w:cs="Times New Roman"/>
          <w:sz w:val="32"/>
          <w:szCs w:val="32"/>
        </w:rPr>
        <w:t>Общественная палата Забайкальского края</w:t>
      </w:r>
    </w:p>
    <w:p w:rsidR="006D4B94" w:rsidRPr="00E55001" w:rsidRDefault="006D4B94" w:rsidP="006D4B94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55001">
        <w:rPr>
          <w:rFonts w:ascii="Times New Roman" w:hAnsi="Times New Roman" w:cs="Times New Roman"/>
          <w:sz w:val="32"/>
          <w:szCs w:val="32"/>
        </w:rPr>
        <w:t>Региональное отделение ОНФ в Забайкальском крае</w:t>
      </w:r>
    </w:p>
    <w:p w:rsidR="006D4B94" w:rsidRDefault="006D4B94" w:rsidP="006D4B9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                                                                          январь – февраль 2022 года</w:t>
      </w:r>
    </w:p>
    <w:p w:rsidR="006D4B94" w:rsidRDefault="006D4B94" w:rsidP="006D4B9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Общественные предложения</w:t>
      </w:r>
    </w:p>
    <w:p w:rsidR="006D4B94" w:rsidRDefault="006D4B94" w:rsidP="006D4B9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001">
        <w:rPr>
          <w:rFonts w:ascii="Times New Roman" w:hAnsi="Times New Roman" w:cs="Times New Roman"/>
          <w:sz w:val="28"/>
          <w:szCs w:val="28"/>
        </w:rPr>
        <w:t xml:space="preserve">обеспечения безопасности жизни и здоровья граждан, </w:t>
      </w:r>
    </w:p>
    <w:p w:rsidR="006D4B94" w:rsidRPr="00E55001" w:rsidRDefault="006D4B94" w:rsidP="006D4B94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55001">
        <w:rPr>
          <w:rFonts w:ascii="Times New Roman" w:hAnsi="Times New Roman" w:cs="Times New Roman"/>
          <w:sz w:val="28"/>
          <w:szCs w:val="28"/>
        </w:rPr>
        <w:t>в условиях угрозы со стороны безнадзорных животных (собак)</w:t>
      </w:r>
    </w:p>
    <w:p w:rsidR="006D4B94" w:rsidRDefault="006D4B94" w:rsidP="006D4B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Совместный документ Общественной палаты Забайкальского края и Регионального отделения ОНФ в Забайкальском крае с </w:t>
      </w:r>
      <w:r w:rsidRPr="000371AD">
        <w:rPr>
          <w:rFonts w:ascii="Times New Roman" w:hAnsi="Times New Roman" w:cs="Times New Roman"/>
          <w:i/>
          <w:sz w:val="28"/>
          <w:szCs w:val="28"/>
        </w:rPr>
        <w:t xml:space="preserve">предложениями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возможных </w:t>
      </w:r>
      <w:r w:rsidRPr="000371AD">
        <w:rPr>
          <w:rFonts w:ascii="Times New Roman" w:hAnsi="Times New Roman" w:cs="Times New Roman"/>
          <w:i/>
          <w:sz w:val="28"/>
          <w:szCs w:val="28"/>
        </w:rPr>
        <w:t xml:space="preserve">эффективных мер решения проблемы обеспечения безопасности жизни и здоровья граждан, в условиях угрозы со стороны </w:t>
      </w:r>
      <w:r w:rsidRPr="0091127A">
        <w:rPr>
          <w:rFonts w:ascii="Times New Roman" w:hAnsi="Times New Roman" w:cs="Times New Roman"/>
          <w:i/>
          <w:sz w:val="28"/>
          <w:szCs w:val="28"/>
        </w:rPr>
        <w:t>безнадзорных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1AD">
        <w:rPr>
          <w:rFonts w:ascii="Times New Roman" w:hAnsi="Times New Roman" w:cs="Times New Roman"/>
          <w:i/>
          <w:sz w:val="28"/>
          <w:szCs w:val="28"/>
        </w:rPr>
        <w:t>животных (собак)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консолидированной позицией, основанной на неоднократном экспертном и общественном обращении к этой тематике, участия и организации ее обсуждения, в том числе проектов и действующих законов и иных нормативных актов в части ответственного обращения с животными.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66F7">
        <w:rPr>
          <w:rFonts w:ascii="Times New Roman" w:hAnsi="Times New Roman" w:cs="Times New Roman"/>
          <w:sz w:val="28"/>
          <w:szCs w:val="28"/>
        </w:rPr>
        <w:t xml:space="preserve"> несчастью, очередным поводом для </w:t>
      </w:r>
      <w:bookmarkStart w:id="0" w:name="_GoBack"/>
      <w:bookmarkEnd w:id="0"/>
      <w:r w:rsidR="00E566F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к теме стала трагедия, произошедшая в селе Домна Читинского района Забайкальского края, унесшая жизнь семилетней девочки.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реакция граждан всколыхнула весь край. Активную позицию заняли большинство муниципальных палат региона. Равнодушными эта история не оставила никого.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Забайкальского края и Региональное отделение ОНФ в Забайкальском крае организовали мониторинг экспертных и иных предложений, высказанных в публичном пространстве и </w:t>
      </w:r>
      <w:r w:rsidR="00B23813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серии проведенных консультаций.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мероприятий стал круглый стол Общественной п</w:t>
      </w:r>
      <w:r w:rsidRPr="001116EA">
        <w:rPr>
          <w:rFonts w:ascii="Times New Roman" w:hAnsi="Times New Roman" w:cs="Times New Roman"/>
          <w:sz w:val="28"/>
          <w:szCs w:val="28"/>
        </w:rPr>
        <w:t>алат</w:t>
      </w:r>
      <w:r>
        <w:rPr>
          <w:rFonts w:ascii="Times New Roman" w:hAnsi="Times New Roman" w:cs="Times New Roman"/>
          <w:sz w:val="28"/>
          <w:szCs w:val="28"/>
        </w:rPr>
        <w:t>ы Забайкальского края, организованный по инициативе общественности читинского микрорайона «Северный» города Читы и прошедший в 21 декабря 2020 года, с участием представителей</w:t>
      </w:r>
      <w:r w:rsidRPr="001D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организаций и экспертного сообщества из разных регионов страны, общественников Забайкальского края, Законодательного Собрания Забайкальского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ветеринарной службы Забайкальского края, Администрации Губернатора Забайкальского края, Администрации городского округа «Город Чита», Прокуратуры Забайкальского края и СМИ. В рамках круглого стола обсуждалась консолидация усилий власти и общества по решению проблемы безнадзорных животных (собак), реализация </w:t>
      </w:r>
      <w:r w:rsidRPr="005642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ого</w:t>
      </w:r>
      <w:r w:rsidRPr="005642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 «</w:t>
      </w:r>
      <w:r w:rsidRPr="005642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5642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27.12.2018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№</w:t>
      </w:r>
      <w:r w:rsidRPr="005642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498-ФЗ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необходимость принятия соответствующих поправок в региональное законодательство, а также формирование дополнительной нормативной базы в муниципалитетах Забайкальского края.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встречи и консультации с депутатами Государственной Думы и Законодательного Собрания Забайкальского края, членами Правительства Забайкальского края, руководством Государственной ветеринарной службы Забайкальского края, представителями органов местного самоуправления, общественных организаций, иными активными участниками. 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Pr="00EB643D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EB643D">
        <w:rPr>
          <w:rFonts w:ascii="Times New Roman" w:hAnsi="Times New Roman" w:cs="Times New Roman"/>
          <w:sz w:val="28"/>
          <w:szCs w:val="28"/>
        </w:rPr>
        <w:t>Закон в настоящей редакции – это не закон о безнадзорных собаках. Он о животных. Любых животных</w:t>
      </w:r>
      <w:r>
        <w:rPr>
          <w:rFonts w:ascii="Times New Roman" w:hAnsi="Times New Roman" w:cs="Times New Roman"/>
          <w:sz w:val="28"/>
          <w:szCs w:val="28"/>
        </w:rPr>
        <w:t>, в том числе без владельцев</w:t>
      </w:r>
      <w:r w:rsidRPr="00EB643D">
        <w:rPr>
          <w:rFonts w:ascii="Times New Roman" w:hAnsi="Times New Roman" w:cs="Times New Roman"/>
          <w:sz w:val="28"/>
          <w:szCs w:val="28"/>
        </w:rPr>
        <w:t>.</w:t>
      </w:r>
    </w:p>
    <w:p w:rsidR="006D4B94" w:rsidRPr="00EB643D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B34D17">
        <w:rPr>
          <w:rFonts w:ascii="Times New Roman" w:hAnsi="Times New Roman" w:cs="Times New Roman"/>
          <w:i/>
          <w:sz w:val="28"/>
          <w:szCs w:val="28"/>
        </w:rPr>
        <w:t>Требует особого решения акцентирование именно на проблеме обращения с собаками</w:t>
      </w:r>
      <w:r w:rsidRPr="00EB643D">
        <w:rPr>
          <w:rFonts w:ascii="Times New Roman" w:hAnsi="Times New Roman" w:cs="Times New Roman"/>
          <w:sz w:val="28"/>
          <w:szCs w:val="28"/>
        </w:rPr>
        <w:t>, единственными одомашненными животными, названными «друзьями человека», но не переставшими от этого быть животными.</w:t>
      </w:r>
    </w:p>
    <w:p w:rsidR="006D4B94" w:rsidRPr="00EB643D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EB643D">
        <w:rPr>
          <w:rFonts w:ascii="Times New Roman" w:hAnsi="Times New Roman" w:cs="Times New Roman"/>
          <w:sz w:val="28"/>
          <w:szCs w:val="28"/>
        </w:rPr>
        <w:t xml:space="preserve">безнадзорных собак на улицах населенных пунктов никогда не имела </w:t>
      </w:r>
      <w:r>
        <w:rPr>
          <w:rFonts w:ascii="Times New Roman" w:hAnsi="Times New Roman" w:cs="Times New Roman"/>
          <w:sz w:val="28"/>
          <w:szCs w:val="28"/>
        </w:rPr>
        <w:t>владельцев</w:t>
      </w:r>
      <w:r w:rsidRPr="00EB643D">
        <w:rPr>
          <w:rFonts w:ascii="Times New Roman" w:hAnsi="Times New Roman" w:cs="Times New Roman"/>
          <w:sz w:val="28"/>
          <w:szCs w:val="28"/>
        </w:rPr>
        <w:t xml:space="preserve">, не дрессировалась и не общалась с человеком как с «другом», являясь с рождения дикими животными. </w:t>
      </w:r>
    </w:p>
    <w:p w:rsidR="006D4B94" w:rsidRPr="00EB643D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EB643D">
        <w:rPr>
          <w:rFonts w:ascii="Times New Roman" w:hAnsi="Times New Roman" w:cs="Times New Roman"/>
          <w:sz w:val="28"/>
          <w:szCs w:val="28"/>
        </w:rPr>
        <w:t>Соседство собаки и человека в городах и селах либо должно становится ответственным вплоть до взятия на попечение, либо рассматриваться как соседство хищного животного и человека.</w:t>
      </w:r>
    </w:p>
    <w:p w:rsidR="006D4B94" w:rsidRPr="00EB643D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EB643D">
        <w:rPr>
          <w:rFonts w:ascii="Times New Roman" w:hAnsi="Times New Roman" w:cs="Times New Roman"/>
          <w:sz w:val="28"/>
          <w:szCs w:val="28"/>
        </w:rPr>
        <w:t>Прививка и стерилизация диких животных не равна процессу одомашнивания. Время пребывания в питомнике, когда животное кормят, или прикорм на улицах – ставит человека в цепочку между животным и источником питания, но безответственного в обоих случаях со стороны человека, не завершающего процесс одомашнивания. Человек в обоих случаях «предает друга».</w:t>
      </w:r>
    </w:p>
    <w:p w:rsidR="006D4B94" w:rsidRPr="00EB643D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EB643D">
        <w:rPr>
          <w:rFonts w:ascii="Times New Roman" w:hAnsi="Times New Roman" w:cs="Times New Roman"/>
          <w:sz w:val="28"/>
          <w:szCs w:val="28"/>
        </w:rPr>
        <w:t xml:space="preserve">Закон в настоящей редакции дает в будущем возможность реализовать «идеальный» сценарий, но ныне в части обращения с безнадзорными собаками стал нормативным актом, создающим сырьевую базу для формирования устойчивой и прибыльной сферы экономики.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Забайкальского края, Законодательное Собрание Забайкальского края, власти муниципальных районов и отдельных поселений стали предпринимать оперативные меры после произошедшей трагедии, повлёкшей смерть ребенка.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это недопущение повтора подобного события.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EB643D">
        <w:rPr>
          <w:rFonts w:ascii="Times New Roman" w:hAnsi="Times New Roman" w:cs="Times New Roman"/>
          <w:sz w:val="28"/>
          <w:szCs w:val="28"/>
        </w:rPr>
        <w:t xml:space="preserve">Поэтому общественные предложения </w:t>
      </w:r>
      <w:r>
        <w:rPr>
          <w:rFonts w:ascii="Times New Roman" w:hAnsi="Times New Roman" w:cs="Times New Roman"/>
          <w:sz w:val="28"/>
          <w:szCs w:val="28"/>
        </w:rPr>
        <w:t>включают как возможный вариант дополнительных н</w:t>
      </w:r>
      <w:r w:rsidRPr="00EB643D">
        <w:rPr>
          <w:rFonts w:ascii="Times New Roman" w:hAnsi="Times New Roman" w:cs="Times New Roman"/>
          <w:sz w:val="28"/>
          <w:szCs w:val="28"/>
        </w:rPr>
        <w:t>еотложны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43D">
        <w:rPr>
          <w:rFonts w:ascii="Times New Roman" w:hAnsi="Times New Roman" w:cs="Times New Roman"/>
          <w:sz w:val="28"/>
          <w:szCs w:val="28"/>
        </w:rPr>
        <w:t xml:space="preserve"> мер с целью обеспечения безопасности жизни и здоровья граждан, в условиях угрозы со стороны безнадзорных животных (собак)</w:t>
      </w:r>
      <w:r>
        <w:rPr>
          <w:rFonts w:ascii="Times New Roman" w:hAnsi="Times New Roman" w:cs="Times New Roman"/>
          <w:sz w:val="28"/>
          <w:szCs w:val="28"/>
        </w:rPr>
        <w:t>, так и инициативы по с</w:t>
      </w:r>
      <w:r w:rsidRPr="00EB643D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643D">
        <w:rPr>
          <w:rFonts w:ascii="Times New Roman" w:hAnsi="Times New Roman" w:cs="Times New Roman"/>
          <w:sz w:val="28"/>
          <w:szCs w:val="28"/>
        </w:rPr>
        <w:t xml:space="preserve"> нормативно-правовой базы, включая Федеральный закон «Об ответственном обращении с животными и о внесении изменений в отдельные законодательные акты Российской Федерации» от 27.12.2018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43D">
        <w:rPr>
          <w:rFonts w:ascii="Times New Roman" w:hAnsi="Times New Roman" w:cs="Times New Roman"/>
          <w:sz w:val="28"/>
          <w:szCs w:val="28"/>
        </w:rPr>
        <w:t xml:space="preserve"> 498-ФЗ.</w:t>
      </w:r>
    </w:p>
    <w:p w:rsidR="006D4B94" w:rsidRPr="004D3AD0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D3AD0">
        <w:rPr>
          <w:rFonts w:ascii="Times New Roman" w:hAnsi="Times New Roman" w:cs="Times New Roman"/>
          <w:caps/>
          <w:sz w:val="28"/>
          <w:szCs w:val="28"/>
        </w:rPr>
        <w:t>Предлагается</w:t>
      </w:r>
    </w:p>
    <w:p w:rsidR="006D4B94" w:rsidRDefault="006D4B94" w:rsidP="006D4B94">
      <w:pPr>
        <w:pStyle w:val="ConsPlusNormal"/>
        <w:spacing w:before="240" w:after="24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43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самоуправления:</w:t>
      </w:r>
    </w:p>
    <w:p w:rsidR="006D4B94" w:rsidRDefault="006D4B94" w:rsidP="006D4B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предоставить актуальные сведения о предполагаемой численности животных (собак) без владельцев в Государственную ветеринарную службу Забайкальского края с целью корректировки краевого бюджетного финансирования мероприятий по обращению с животными.</w:t>
      </w:r>
    </w:p>
    <w:p w:rsidR="006D4B94" w:rsidRDefault="006D4B94" w:rsidP="006D4B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организации мониторинга численности популяции животных без владельцев с целью осуществления дальнейших мероприятий по регулированию их численности активнее привлекать общественные организации и волонтеров.</w:t>
      </w:r>
    </w:p>
    <w:p w:rsidR="006D4B94" w:rsidRDefault="006D4B94" w:rsidP="006D4B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85E43">
        <w:rPr>
          <w:rFonts w:ascii="Times New Roman" w:hAnsi="Times New Roman" w:cs="Times New Roman"/>
          <w:sz w:val="28"/>
          <w:szCs w:val="28"/>
        </w:rPr>
        <w:t>езотлагательно организовать строительство муниципальных приютов для безнадзорных животных (собак), согласно принятому ранее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94" w:rsidRDefault="006D4B94" w:rsidP="006D4B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5E43">
        <w:rPr>
          <w:rFonts w:ascii="Times New Roman" w:hAnsi="Times New Roman" w:cs="Times New Roman"/>
          <w:sz w:val="28"/>
          <w:szCs w:val="28"/>
        </w:rPr>
        <w:t>воевременно вводить режим повышенной готовности в случае значительного роста численности безнадзорных животных (собак)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B94" w:rsidRDefault="006D4B94" w:rsidP="006D4B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E43">
        <w:rPr>
          <w:rFonts w:ascii="Times New Roman" w:hAnsi="Times New Roman" w:cs="Times New Roman"/>
          <w:sz w:val="28"/>
          <w:szCs w:val="28"/>
        </w:rPr>
        <w:t xml:space="preserve">редусмотреть возможность оперативного реагирования путем проведения совместных закупок </w:t>
      </w:r>
      <w:r>
        <w:rPr>
          <w:rFonts w:ascii="Times New Roman" w:hAnsi="Times New Roman" w:cs="Times New Roman"/>
          <w:sz w:val="28"/>
          <w:szCs w:val="28"/>
        </w:rPr>
        <w:t>муниципалитетами.</w:t>
      </w:r>
    </w:p>
    <w:p w:rsidR="006D4B94" w:rsidRPr="00485E43" w:rsidRDefault="006D4B94" w:rsidP="006D4B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E43">
        <w:rPr>
          <w:rFonts w:ascii="Times New Roman" w:hAnsi="Times New Roman" w:cs="Times New Roman"/>
          <w:sz w:val="28"/>
          <w:szCs w:val="28"/>
        </w:rPr>
        <w:t xml:space="preserve">ровести мониторинг состояния контейнерных площадок коммунальных отходов и устранить несоответствия требованиям, а также осуществлять контроль за своевременным вывозом мусора в тех населенных пунктах, где он организован помешковым способом. </w:t>
      </w:r>
    </w:p>
    <w:p w:rsidR="006D4B94" w:rsidRDefault="006D4B94" w:rsidP="006D4B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Pr="00A20F45" w:rsidRDefault="006D4B94" w:rsidP="006D4B9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45">
        <w:rPr>
          <w:rFonts w:ascii="Times New Roman" w:hAnsi="Times New Roman" w:cs="Times New Roman"/>
          <w:b/>
          <w:sz w:val="28"/>
          <w:szCs w:val="28"/>
        </w:rPr>
        <w:t>Правительству Забайкальского края:</w:t>
      </w:r>
    </w:p>
    <w:p w:rsidR="006D4B94" w:rsidRDefault="006D4B94" w:rsidP="006D4B94">
      <w:pPr>
        <w:pStyle w:val="ConsPlusNorma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Скорректировать объемы бюджетного финансирования мероприятий по обращению с животными без владельцев, согласно актуальной информации </w:t>
      </w:r>
      <w:r w:rsidRPr="00A20F45">
        <w:rPr>
          <w:rFonts w:ascii="Times New Roman" w:hAnsi="Times New Roman" w:cs="Times New Roman"/>
          <w:sz w:val="28"/>
          <w:szCs w:val="28"/>
        </w:rPr>
        <w:t>Государственной ветеринарной службы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обобщающей данные муниципальных образований. </w:t>
      </w:r>
    </w:p>
    <w:p w:rsidR="006D4B94" w:rsidRDefault="006D4B94" w:rsidP="006D4B94">
      <w:pPr>
        <w:pStyle w:val="ConsPlusNorma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03D6">
        <w:rPr>
          <w:rFonts w:ascii="Times New Roman" w:hAnsi="Times New Roman" w:cs="Times New Roman"/>
          <w:sz w:val="28"/>
          <w:szCs w:val="28"/>
        </w:rPr>
        <w:t xml:space="preserve">Принять краевую программу оперативных и неотложных мероприятий решения проблемы обеспечения безопасности жизни и здоровья граждан, в условиях угрозы со стороны безнадзорных животных (собак), с определением объема и источника финансирования, включив туда в том </w:t>
      </w:r>
      <w:r w:rsidRPr="00AB03D6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оптимальную, обоснованную и эффективную инфраструктуру (включая питомники) для обеспечения </w:t>
      </w:r>
      <w:r w:rsidRPr="00151A2F">
        <w:rPr>
          <w:rFonts w:ascii="Times New Roman" w:hAnsi="Times New Roman" w:cs="Times New Roman"/>
          <w:sz w:val="28"/>
          <w:szCs w:val="28"/>
        </w:rPr>
        <w:t>мероприятий при осуществлении де</w:t>
      </w:r>
      <w:r>
        <w:rPr>
          <w:rFonts w:ascii="Times New Roman" w:hAnsi="Times New Roman" w:cs="Times New Roman"/>
          <w:sz w:val="28"/>
          <w:szCs w:val="28"/>
        </w:rPr>
        <w:t>ятельности по обращению с живот</w:t>
      </w:r>
      <w:r w:rsidRPr="00151A2F">
        <w:rPr>
          <w:rFonts w:ascii="Times New Roman" w:hAnsi="Times New Roman" w:cs="Times New Roman"/>
          <w:sz w:val="28"/>
          <w:szCs w:val="28"/>
        </w:rPr>
        <w:t>ными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 (собаками);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льготной стерилизации домашних и тотальной стерилизации безнадзорных животных;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системы обязательной идентификации животных, в том числе домашних, путем чипирования, что позволит сэкономить бюджетные средства, так как уменьшится пополнение безнадзорных животных в городской среде;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механизмы работы по информированию населения, по вопросам гуманного и ответственного отношения к животным, для уменьшения количества брошенных, в том числе с привлечением социальных сетей, СМИ, наружной и интернет-рекламы; 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для возможности оперативного реагирования путем проведения совместных закупок муниципалитетами;</w:t>
      </w:r>
    </w:p>
    <w:p w:rsidR="006D4B94" w:rsidRDefault="006D4B94" w:rsidP="006D4B94">
      <w:pPr>
        <w:pStyle w:val="ConsPlusNormal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поддержки социально-ориентированных некоммерческих организаций, которые ведут деятельность в сфере защиты животных.</w:t>
      </w:r>
    </w:p>
    <w:p w:rsidR="006D4B94" w:rsidRDefault="006D4B94" w:rsidP="006D4B94">
      <w:pPr>
        <w:pStyle w:val="ConsPlusNormal"/>
        <w:spacing w:before="240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AB03D6">
        <w:rPr>
          <w:rFonts w:ascii="Times New Roman" w:hAnsi="Times New Roman" w:cs="Times New Roman"/>
          <w:b/>
          <w:sz w:val="28"/>
          <w:szCs w:val="28"/>
        </w:rPr>
        <w:t>Законодательному Собранию Забайкальского края и депутатам Государственной Думы Федерального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предложений о внесении изменений в</w:t>
      </w:r>
      <w:r w:rsidRPr="00F5373A">
        <w:rPr>
          <w:rFonts w:ascii="Times New Roman" w:hAnsi="Times New Roman" w:cs="Times New Roman"/>
          <w:sz w:val="28"/>
          <w:szCs w:val="28"/>
        </w:rPr>
        <w:t xml:space="preserve"> Федеральный закон «Об ответственном обращении с животными и о внесении изменений в отдельные законодательные акты Российской Федерации» от 27.12.2018 № 498-ФЗ</w:t>
      </w:r>
      <w:r>
        <w:rPr>
          <w:rFonts w:ascii="Times New Roman" w:hAnsi="Times New Roman" w:cs="Times New Roman"/>
          <w:sz w:val="28"/>
          <w:szCs w:val="28"/>
        </w:rPr>
        <w:t>, учесть следующие пожелания:</w:t>
      </w:r>
    </w:p>
    <w:p w:rsidR="006D4B94" w:rsidRDefault="006D4B94" w:rsidP="006D4B94">
      <w:pPr>
        <w:pStyle w:val="ConsPlusNormal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B03D6">
        <w:rPr>
          <w:rFonts w:ascii="Times New Roman" w:hAnsi="Times New Roman" w:cs="Times New Roman"/>
          <w:i/>
          <w:sz w:val="28"/>
          <w:szCs w:val="28"/>
        </w:rPr>
        <w:t>озврат на прежние места обитания 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(собак) не должен быть исключен, но и не должен быть</w:t>
      </w:r>
      <w:r w:rsidRPr="00AB03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безусловным.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94" w:rsidRDefault="006D4B94" w:rsidP="006D4B94">
      <w:pPr>
        <w:pStyle w:val="ConsPlusNormal"/>
        <w:spacing w:before="24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51A2F">
        <w:rPr>
          <w:rFonts w:ascii="Times New Roman" w:hAnsi="Times New Roman" w:cs="Times New Roman"/>
          <w:i/>
          <w:sz w:val="28"/>
          <w:szCs w:val="28"/>
        </w:rPr>
        <w:t>дополн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151A2F">
        <w:rPr>
          <w:rFonts w:ascii="Times New Roman" w:hAnsi="Times New Roman" w:cs="Times New Roman"/>
          <w:i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151A2F">
        <w:rPr>
          <w:rFonts w:ascii="Times New Roman" w:hAnsi="Times New Roman" w:cs="Times New Roman"/>
          <w:i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6D03">
        <w:rPr>
          <w:rFonts w:ascii="Times New Roman" w:hAnsi="Times New Roman" w:cs="Times New Roman"/>
          <w:sz w:val="28"/>
          <w:szCs w:val="28"/>
        </w:rPr>
        <w:t>Организация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», в отношении собак (не всех животных)  </w:t>
      </w: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8, следующего содержания: </w:t>
      </w: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</w:t>
      </w:r>
      <w:r w:rsidRPr="00FA2FE7">
        <w:rPr>
          <w:rFonts w:ascii="Times New Roman" w:hAnsi="Times New Roman" w:cs="Times New Roman"/>
          <w:sz w:val="28"/>
          <w:szCs w:val="28"/>
        </w:rPr>
        <w:t>озврат животных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 (собак)</w:t>
      </w:r>
      <w:r w:rsidRPr="00FA2FE7">
        <w:rPr>
          <w:rFonts w:ascii="Times New Roman" w:hAnsi="Times New Roman" w:cs="Times New Roman"/>
          <w:sz w:val="28"/>
          <w:szCs w:val="28"/>
        </w:rPr>
        <w:t xml:space="preserve"> на прежние места их обитания </w:t>
      </w:r>
      <w:r>
        <w:rPr>
          <w:rFonts w:ascii="Times New Roman" w:hAnsi="Times New Roman" w:cs="Times New Roman"/>
          <w:sz w:val="28"/>
          <w:szCs w:val="28"/>
        </w:rPr>
        <w:t>не осуществляется в случаях:</w:t>
      </w:r>
    </w:p>
    <w:p w:rsidR="006D4B94" w:rsidRPr="0041784A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84A">
        <w:rPr>
          <w:rFonts w:ascii="Times New Roman" w:hAnsi="Times New Roman" w:cs="Times New Roman"/>
          <w:sz w:val="28"/>
          <w:szCs w:val="28"/>
        </w:rPr>
        <w:t xml:space="preserve">а) увеличения их численности на территории муниципального образования так, что возникает угроза здоровью и жизни граждан, </w:t>
      </w:r>
      <w:r w:rsidR="00B23813">
        <w:rPr>
          <w:rFonts w:ascii="Times New Roman" w:hAnsi="Times New Roman" w:cs="Times New Roman"/>
          <w:sz w:val="28"/>
          <w:szCs w:val="28"/>
        </w:rPr>
        <w:t>по</w:t>
      </w:r>
      <w:r w:rsidRPr="0041784A">
        <w:rPr>
          <w:rFonts w:ascii="Times New Roman" w:hAnsi="Times New Roman" w:cs="Times New Roman"/>
          <w:sz w:val="28"/>
          <w:szCs w:val="28"/>
        </w:rPr>
        <w:t>дтвержд</w:t>
      </w:r>
      <w:r w:rsidR="00B23813">
        <w:rPr>
          <w:rFonts w:ascii="Times New Roman" w:hAnsi="Times New Roman" w:cs="Times New Roman"/>
          <w:sz w:val="28"/>
          <w:szCs w:val="28"/>
        </w:rPr>
        <w:t>енной</w:t>
      </w:r>
      <w:r w:rsidRPr="0041784A">
        <w:rPr>
          <w:rFonts w:ascii="Times New Roman" w:hAnsi="Times New Roman" w:cs="Times New Roman"/>
          <w:sz w:val="28"/>
          <w:szCs w:val="28"/>
        </w:rPr>
        <w:t xml:space="preserve"> введе</w:t>
      </w:r>
      <w:r w:rsidR="00550A12">
        <w:rPr>
          <w:rFonts w:ascii="Times New Roman" w:hAnsi="Times New Roman" w:cs="Times New Roman"/>
          <w:sz w:val="28"/>
          <w:szCs w:val="28"/>
        </w:rPr>
        <w:t>нием режима повышенной готовности</w:t>
      </w:r>
      <w:r w:rsidRPr="0041784A">
        <w:rPr>
          <w:rFonts w:ascii="Times New Roman" w:hAnsi="Times New Roman" w:cs="Times New Roman"/>
          <w:sz w:val="28"/>
          <w:szCs w:val="28"/>
        </w:rPr>
        <w:t>;</w:t>
      </w:r>
    </w:p>
    <w:p w:rsidR="006D4B94" w:rsidRPr="0041784A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84A">
        <w:rPr>
          <w:rFonts w:ascii="Times New Roman" w:hAnsi="Times New Roman" w:cs="Times New Roman"/>
          <w:sz w:val="28"/>
          <w:szCs w:val="28"/>
        </w:rPr>
        <w:t>б) объективной невозм</w:t>
      </w:r>
      <w:r w:rsidR="00F6574A">
        <w:rPr>
          <w:rFonts w:ascii="Times New Roman" w:hAnsi="Times New Roman" w:cs="Times New Roman"/>
          <w:sz w:val="28"/>
          <w:szCs w:val="28"/>
        </w:rPr>
        <w:t>ожности обеспечения содержания</w:t>
      </w:r>
      <w:r w:rsidRPr="0041784A">
        <w:rPr>
          <w:rFonts w:ascii="Times New Roman" w:hAnsi="Times New Roman" w:cs="Times New Roman"/>
          <w:sz w:val="28"/>
          <w:szCs w:val="28"/>
        </w:rPr>
        <w:t xml:space="preserve"> собак в приютах (отсутствие мест), что подтверждается введе</w:t>
      </w:r>
      <w:r w:rsidR="00550A12">
        <w:rPr>
          <w:rFonts w:ascii="Times New Roman" w:hAnsi="Times New Roman" w:cs="Times New Roman"/>
          <w:sz w:val="28"/>
          <w:szCs w:val="28"/>
        </w:rPr>
        <w:t>нием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B94" w:rsidRPr="0041784A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9, следующего содержания:</w:t>
      </w:r>
    </w:p>
    <w:p w:rsidR="006D4B94" w:rsidRPr="007F57F3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Наличие либо отсутствие у животных агрессивного поведения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специалистами в области ветеринарии в порядке, утвержденном уполномоченным федеральным органом исполнительной власти».</w:t>
      </w: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чтобы этими или подобными условиями не поощрять бездействие властей в части необходимости создания инфраструктуры, обеспечивающей возможность реализации мероприятий </w:t>
      </w:r>
      <w:r w:rsidRPr="006C29C0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640">
        <w:rPr>
          <w:rFonts w:ascii="Times New Roman" w:hAnsi="Times New Roman" w:cs="Times New Roman"/>
          <w:i/>
          <w:sz w:val="28"/>
          <w:szCs w:val="28"/>
        </w:rPr>
        <w:t xml:space="preserve">важно определить этапы создания, их сроки и объемы данной инфраструктуры </w:t>
      </w:r>
      <w:r w:rsidRPr="00151A2F">
        <w:rPr>
          <w:rFonts w:ascii="Times New Roman" w:hAnsi="Times New Roman" w:cs="Times New Roman"/>
          <w:sz w:val="28"/>
          <w:szCs w:val="28"/>
        </w:rPr>
        <w:t>в федеральном законе,</w:t>
      </w:r>
      <w:r>
        <w:rPr>
          <w:rFonts w:ascii="Times New Roman" w:hAnsi="Times New Roman" w:cs="Times New Roman"/>
          <w:sz w:val="28"/>
          <w:szCs w:val="28"/>
        </w:rPr>
        <w:t xml:space="preserve"> либо делегировать полномочия по их установлению субъектам Российской Федерации.</w:t>
      </w:r>
      <w:r w:rsidRPr="00392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94" w:rsidRDefault="006D4B94" w:rsidP="006D4B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стоит особо акцентировать закон в части обращения с собаками. </w:t>
      </w:r>
    </w:p>
    <w:p w:rsidR="006D4B94" w:rsidRDefault="006D4B94" w:rsidP="006D4B94">
      <w:pPr>
        <w:pStyle w:val="ConsPlusNormal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усилить ответственность граждан и должностных лиц за неисполнение данного федерального закона или наступивших последствий. </w:t>
      </w:r>
    </w:p>
    <w:p w:rsidR="006D4B94" w:rsidRDefault="006D4B94" w:rsidP="006D4B94">
      <w:pPr>
        <w:pStyle w:val="ConsPlusNormal"/>
        <w:ind w:left="12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B94" w:rsidRDefault="006D4B94" w:rsidP="006D4B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B94" w:rsidRPr="00097C0D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Default="006D4B94" w:rsidP="006D4B94">
      <w:pPr>
        <w:contextualSpacing/>
        <w:rPr>
          <w:sz w:val="26"/>
          <w:szCs w:val="26"/>
        </w:rPr>
      </w:pPr>
    </w:p>
    <w:p w:rsidR="006D4B94" w:rsidRPr="00097C0D" w:rsidRDefault="006D4B94" w:rsidP="006D4B94">
      <w:pPr>
        <w:contextualSpacing/>
        <w:rPr>
          <w:sz w:val="26"/>
          <w:szCs w:val="26"/>
        </w:rPr>
      </w:pPr>
    </w:p>
    <w:sectPr w:rsidR="006D4B94" w:rsidRPr="00097C0D" w:rsidSect="00314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49" w:rsidRDefault="00273749" w:rsidP="00793FFA">
      <w:r>
        <w:separator/>
      </w:r>
    </w:p>
  </w:endnote>
  <w:endnote w:type="continuationSeparator" w:id="0">
    <w:p w:rsidR="00273749" w:rsidRDefault="00273749" w:rsidP="0079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FA" w:rsidRDefault="00793F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6905"/>
      <w:docPartObj>
        <w:docPartGallery w:val="Page Numbers (Bottom of Page)"/>
        <w:docPartUnique/>
      </w:docPartObj>
    </w:sdtPr>
    <w:sdtEndPr/>
    <w:sdtContent>
      <w:p w:rsidR="00793FFA" w:rsidRDefault="006A5FFF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6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3FFA" w:rsidRDefault="00793F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FA" w:rsidRDefault="00793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49" w:rsidRDefault="00273749" w:rsidP="00793FFA">
      <w:r>
        <w:separator/>
      </w:r>
    </w:p>
  </w:footnote>
  <w:footnote w:type="continuationSeparator" w:id="0">
    <w:p w:rsidR="00273749" w:rsidRDefault="00273749" w:rsidP="0079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FA" w:rsidRDefault="00793F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FA" w:rsidRDefault="00793F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FA" w:rsidRDefault="00793F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42A6"/>
    <w:multiLevelType w:val="hybridMultilevel"/>
    <w:tmpl w:val="DC347416"/>
    <w:lvl w:ilvl="0" w:tplc="38BAC3BE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5BDC5C33"/>
    <w:multiLevelType w:val="hybridMultilevel"/>
    <w:tmpl w:val="228EF1B2"/>
    <w:lvl w:ilvl="0" w:tplc="0AB05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8813EA"/>
    <w:multiLevelType w:val="hybridMultilevel"/>
    <w:tmpl w:val="0E64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94"/>
    <w:rsid w:val="00013E67"/>
    <w:rsid w:val="000322A6"/>
    <w:rsid w:val="000576D4"/>
    <w:rsid w:val="000D0D92"/>
    <w:rsid w:val="000F4709"/>
    <w:rsid w:val="00127097"/>
    <w:rsid w:val="00161628"/>
    <w:rsid w:val="0019327C"/>
    <w:rsid w:val="001A1D6A"/>
    <w:rsid w:val="001A6B5E"/>
    <w:rsid w:val="001C742F"/>
    <w:rsid w:val="001D183A"/>
    <w:rsid w:val="001D3854"/>
    <w:rsid w:val="00273749"/>
    <w:rsid w:val="002E0191"/>
    <w:rsid w:val="002E0C09"/>
    <w:rsid w:val="002F1857"/>
    <w:rsid w:val="002F23B2"/>
    <w:rsid w:val="002F2ECC"/>
    <w:rsid w:val="00340DBF"/>
    <w:rsid w:val="00355B5E"/>
    <w:rsid w:val="00381AFF"/>
    <w:rsid w:val="00393AE9"/>
    <w:rsid w:val="003A066F"/>
    <w:rsid w:val="003A3E0B"/>
    <w:rsid w:val="003F2932"/>
    <w:rsid w:val="00407097"/>
    <w:rsid w:val="004329FC"/>
    <w:rsid w:val="0043429B"/>
    <w:rsid w:val="00440130"/>
    <w:rsid w:val="004449A9"/>
    <w:rsid w:val="004A2288"/>
    <w:rsid w:val="004A3955"/>
    <w:rsid w:val="004A4990"/>
    <w:rsid w:val="00546BF8"/>
    <w:rsid w:val="00550A12"/>
    <w:rsid w:val="00576578"/>
    <w:rsid w:val="005775FC"/>
    <w:rsid w:val="006034E1"/>
    <w:rsid w:val="00603CCB"/>
    <w:rsid w:val="00610FEE"/>
    <w:rsid w:val="00641013"/>
    <w:rsid w:val="006A5FFF"/>
    <w:rsid w:val="006D2D41"/>
    <w:rsid w:val="006D4B94"/>
    <w:rsid w:val="006F2BE5"/>
    <w:rsid w:val="007178F9"/>
    <w:rsid w:val="007203CB"/>
    <w:rsid w:val="0073225E"/>
    <w:rsid w:val="0073741B"/>
    <w:rsid w:val="00762F4F"/>
    <w:rsid w:val="007856EC"/>
    <w:rsid w:val="00793FFA"/>
    <w:rsid w:val="007A160E"/>
    <w:rsid w:val="007E0B9E"/>
    <w:rsid w:val="007E3AB0"/>
    <w:rsid w:val="00835830"/>
    <w:rsid w:val="008D5047"/>
    <w:rsid w:val="008F7C41"/>
    <w:rsid w:val="0092204A"/>
    <w:rsid w:val="0098519F"/>
    <w:rsid w:val="009A7302"/>
    <w:rsid w:val="009B412C"/>
    <w:rsid w:val="009C2B54"/>
    <w:rsid w:val="009D02DB"/>
    <w:rsid w:val="00A0110C"/>
    <w:rsid w:val="00A46ED1"/>
    <w:rsid w:val="00A61145"/>
    <w:rsid w:val="00A83B00"/>
    <w:rsid w:val="00AA5407"/>
    <w:rsid w:val="00AB4F0F"/>
    <w:rsid w:val="00AD322F"/>
    <w:rsid w:val="00B04414"/>
    <w:rsid w:val="00B20882"/>
    <w:rsid w:val="00B2333C"/>
    <w:rsid w:val="00B23813"/>
    <w:rsid w:val="00B46DC1"/>
    <w:rsid w:val="00BA7828"/>
    <w:rsid w:val="00BE5563"/>
    <w:rsid w:val="00BF11DA"/>
    <w:rsid w:val="00C34BED"/>
    <w:rsid w:val="00C40D87"/>
    <w:rsid w:val="00C43252"/>
    <w:rsid w:val="00C51A93"/>
    <w:rsid w:val="00C54F13"/>
    <w:rsid w:val="00C72CFC"/>
    <w:rsid w:val="00CB62BE"/>
    <w:rsid w:val="00CE78D8"/>
    <w:rsid w:val="00D522A7"/>
    <w:rsid w:val="00D61B9A"/>
    <w:rsid w:val="00DA2C26"/>
    <w:rsid w:val="00DD36C0"/>
    <w:rsid w:val="00E1004D"/>
    <w:rsid w:val="00E2284D"/>
    <w:rsid w:val="00E237C7"/>
    <w:rsid w:val="00E566F7"/>
    <w:rsid w:val="00E57C8A"/>
    <w:rsid w:val="00EC30CE"/>
    <w:rsid w:val="00EF0E6E"/>
    <w:rsid w:val="00F15111"/>
    <w:rsid w:val="00F367B0"/>
    <w:rsid w:val="00F567AD"/>
    <w:rsid w:val="00F6574A"/>
    <w:rsid w:val="00F80956"/>
    <w:rsid w:val="00F8283B"/>
    <w:rsid w:val="00F94544"/>
    <w:rsid w:val="00FA0F16"/>
    <w:rsid w:val="00FB78AF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2B1A20-2E79-4A23-937D-C9945A15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9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D4B9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D4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3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3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Учетная запись Майкрософт</cp:lastModifiedBy>
  <cp:revision>3</cp:revision>
  <dcterms:created xsi:type="dcterms:W3CDTF">2022-02-10T04:29:00Z</dcterms:created>
  <dcterms:modified xsi:type="dcterms:W3CDTF">2022-02-10T04:51:00Z</dcterms:modified>
</cp:coreProperties>
</file>